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96169" w14:textId="77777777" w:rsidR="001A1CB1" w:rsidRPr="00DB584A" w:rsidRDefault="001A1CB1" w:rsidP="001A1CB1">
      <w:pPr>
        <w:ind w:right="-157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78AED6E" w14:textId="77777777" w:rsidR="001A1CB1" w:rsidRPr="00C44392" w:rsidRDefault="001A1CB1" w:rsidP="001A1CB1">
      <w:pPr>
        <w:ind w:right="-157"/>
        <w:jc w:val="center"/>
        <w:rPr>
          <w:rFonts w:ascii="Arial" w:hAnsi="Arial" w:cs="Arial"/>
          <w:sz w:val="30"/>
          <w:szCs w:val="30"/>
        </w:rPr>
      </w:pPr>
    </w:p>
    <w:p w14:paraId="57C39191" w14:textId="77777777" w:rsidR="001A1CB1" w:rsidRPr="00C44392" w:rsidRDefault="001A1CB1" w:rsidP="001A1CB1">
      <w:pPr>
        <w:jc w:val="center"/>
        <w:rPr>
          <w:rFonts w:ascii="Arial" w:hAnsi="Arial" w:cs="Arial"/>
          <w:sz w:val="30"/>
          <w:szCs w:val="30"/>
        </w:rPr>
      </w:pPr>
    </w:p>
    <w:p w14:paraId="04B44424" w14:textId="77777777" w:rsidR="001A1CB1" w:rsidRPr="00C44392" w:rsidRDefault="001A1CB1" w:rsidP="001A1CB1">
      <w:pPr>
        <w:jc w:val="center"/>
        <w:rPr>
          <w:rFonts w:ascii="Arial" w:hAnsi="Arial" w:cs="Arial"/>
          <w:b/>
          <w:sz w:val="40"/>
          <w:szCs w:val="40"/>
        </w:rPr>
      </w:pPr>
      <w:r w:rsidRPr="00C44392">
        <w:rPr>
          <w:rFonts w:ascii="Arial" w:hAnsi="Arial" w:cs="Arial"/>
          <w:b/>
          <w:sz w:val="40"/>
          <w:szCs w:val="40"/>
        </w:rPr>
        <w:t>Plan działania na rok 202</w:t>
      </w:r>
      <w:r w:rsidR="00285056">
        <w:rPr>
          <w:rFonts w:ascii="Arial" w:hAnsi="Arial" w:cs="Arial"/>
          <w:b/>
          <w:sz w:val="40"/>
          <w:szCs w:val="40"/>
        </w:rPr>
        <w:t>2</w:t>
      </w:r>
    </w:p>
    <w:p w14:paraId="12A6D21A" w14:textId="77777777" w:rsidR="001A1CB1" w:rsidRPr="00C44392" w:rsidRDefault="001A1CB1" w:rsidP="001A1CB1">
      <w:pPr>
        <w:jc w:val="center"/>
        <w:rPr>
          <w:rFonts w:ascii="Arial" w:hAnsi="Arial" w:cs="Arial"/>
          <w:b/>
          <w:sz w:val="30"/>
          <w:szCs w:val="30"/>
        </w:rPr>
      </w:pPr>
    </w:p>
    <w:p w14:paraId="24D6EBB1" w14:textId="77777777" w:rsidR="001A1CB1" w:rsidRPr="00C44392" w:rsidRDefault="001A1CB1" w:rsidP="001A1CB1">
      <w:pPr>
        <w:jc w:val="center"/>
        <w:rPr>
          <w:rFonts w:ascii="Arial" w:hAnsi="Arial" w:cs="Arial"/>
          <w:b/>
          <w:spacing w:val="20"/>
          <w:sz w:val="30"/>
          <w:szCs w:val="30"/>
        </w:rPr>
      </w:pPr>
      <w:r w:rsidRPr="00C44392">
        <w:rPr>
          <w:rFonts w:ascii="Arial" w:hAnsi="Arial" w:cs="Arial"/>
          <w:b/>
          <w:spacing w:val="20"/>
          <w:sz w:val="30"/>
          <w:szCs w:val="30"/>
        </w:rPr>
        <w:t xml:space="preserve">REGIONALNY PROGRAM OPERACYJNY </w:t>
      </w:r>
      <w:r w:rsidRPr="00C44392">
        <w:rPr>
          <w:rFonts w:ascii="Arial" w:hAnsi="Arial" w:cs="Arial"/>
          <w:b/>
          <w:spacing w:val="20"/>
          <w:sz w:val="30"/>
          <w:szCs w:val="30"/>
        </w:rPr>
        <w:br/>
        <w:t>WOJEWÓDZTWA ZACHODNIOPOMORSKIEGO</w:t>
      </w:r>
    </w:p>
    <w:p w14:paraId="641C9A46" w14:textId="77777777" w:rsidR="001A1CB1" w:rsidRPr="00DB584A" w:rsidRDefault="001A1CB1" w:rsidP="001A1CB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38"/>
        <w:gridCol w:w="744"/>
        <w:gridCol w:w="1744"/>
        <w:gridCol w:w="1382"/>
        <w:gridCol w:w="771"/>
        <w:gridCol w:w="1881"/>
      </w:tblGrid>
      <w:tr w:rsidR="001A1CB1" w:rsidRPr="00DB584A" w14:paraId="0A0CB1F0" w14:textId="77777777" w:rsidTr="004C5740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14:paraId="38575961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1A1CB1" w:rsidRPr="00DB584A" w14:paraId="1246C35E" w14:textId="77777777" w:rsidTr="004C5740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14:paraId="2412F38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14:paraId="0615ED8C" w14:textId="77777777" w:rsidR="001A1CB1" w:rsidRPr="00DB584A" w:rsidRDefault="001A1CB1" w:rsidP="001A5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VI</w:t>
            </w:r>
            <w:r w:rsidR="001A51E3">
              <w:rPr>
                <w:rFonts w:ascii="Arial" w:hAnsi="Arial" w:cs="Arial"/>
                <w:sz w:val="20"/>
                <w:szCs w:val="20"/>
              </w:rPr>
              <w:t>I</w:t>
            </w:r>
            <w:r w:rsidRPr="00DB5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51E3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1A1CB1" w:rsidRPr="00DB584A" w14:paraId="225FB589" w14:textId="77777777" w:rsidTr="004C5740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14:paraId="3FC1A6C5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14:paraId="0327A13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14:paraId="16870FC2" w14:textId="77777777" w:rsidTr="004C5740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14:paraId="4CC40F5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14:paraId="188DE496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DB584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D52776" w:rsidRPr="00DB584A" w14:paraId="03E3289B" w14:textId="77777777" w:rsidTr="004C5740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567440F8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14:paraId="44ED4C7A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14:paraId="5E9BAAC0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14F27E11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14:paraId="35DAFE6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14:paraId="2D5DD5E3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1A1CB1" w:rsidRPr="00DB584A" w14:paraId="61097AAF" w14:textId="77777777" w:rsidTr="004C5740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3C996C3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4D8823E" w14:textId="77777777" w:rsidR="001A1CB1" w:rsidRPr="00DB584A" w:rsidRDefault="00076F92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F36BBD" w:rsidRPr="007938C0">
                <w:rPr>
                  <w:rStyle w:val="Hipercze"/>
                  <w:rFonts w:ascii="Arial" w:hAnsi="Arial" w:cs="Arial"/>
                  <w:sz w:val="20"/>
                  <w:szCs w:val="20"/>
                </w:rPr>
                <w:t>sekretariat@wup.pl</w:t>
              </w:r>
            </w:hyperlink>
          </w:p>
        </w:tc>
      </w:tr>
      <w:tr w:rsidR="001A1CB1" w:rsidRPr="00E0604D" w14:paraId="0E6A2811" w14:textId="77777777" w:rsidTr="004C5740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3B4769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151F25F1" w14:textId="77777777" w:rsidR="001A1CB1" w:rsidRDefault="006B323F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Marta Lisowska</w:t>
            </w:r>
          </w:p>
          <w:p w14:paraId="5F3E0A14" w14:textId="56F23787" w:rsidR="006B323F" w:rsidRDefault="006B323F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 91 42 56 166</w:t>
            </w:r>
          </w:p>
          <w:p w14:paraId="7D35A790" w14:textId="63892DDA" w:rsidR="006B323F" w:rsidRPr="008F7C1C" w:rsidRDefault="006B323F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marta_lisowska</w:t>
            </w:r>
            <w:r w:rsidRPr="006B323F">
              <w:rPr>
                <w:rFonts w:ascii="Arial" w:hAnsi="Arial" w:cs="Arial"/>
                <w:sz w:val="20"/>
                <w:szCs w:val="20"/>
              </w:rPr>
              <w:t>@wup.pl</w:t>
            </w:r>
          </w:p>
        </w:tc>
      </w:tr>
    </w:tbl>
    <w:p w14:paraId="198FC542" w14:textId="77777777" w:rsidR="001A1CB1" w:rsidRPr="008F7C1C" w:rsidRDefault="00A25DAC" w:rsidP="001A1CB1">
      <w:pPr>
        <w:rPr>
          <w:rFonts w:ascii="Arial" w:hAnsi="Arial" w:cs="Arial"/>
          <w:b/>
          <w:sz w:val="20"/>
          <w:szCs w:val="20"/>
        </w:rPr>
      </w:pPr>
      <w:r w:rsidRPr="00A25DAC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43"/>
      </w:tblGrid>
      <w:tr w:rsidR="001A1CB1" w:rsidRPr="00DB584A" w14:paraId="23119360" w14:textId="77777777" w:rsidTr="004C5740">
        <w:trPr>
          <w:trHeight w:val="362"/>
        </w:trPr>
        <w:tc>
          <w:tcPr>
            <w:tcW w:w="9781" w:type="dxa"/>
            <w:shd w:val="clear" w:color="auto" w:fill="E77B39"/>
            <w:vAlign w:val="center"/>
          </w:tcPr>
          <w:p w14:paraId="3B8F277B" w14:textId="77777777" w:rsidR="001A1CB1" w:rsidRPr="00C44392" w:rsidRDefault="001A1CB1" w:rsidP="004C5740">
            <w:pPr>
              <w:jc w:val="center"/>
              <w:rPr>
                <w:rFonts w:ascii="Arial" w:hAnsi="Arial" w:cs="Arial"/>
                <w:b/>
              </w:rPr>
            </w:pPr>
            <w:r w:rsidRPr="00C44392">
              <w:rPr>
                <w:rFonts w:ascii="Arial" w:hAnsi="Arial" w:cs="Arial"/>
                <w:b/>
              </w:rPr>
              <w:t xml:space="preserve">KARTA DZIAŁANIA </w:t>
            </w:r>
          </w:p>
          <w:p w14:paraId="7DEA5D7E" w14:textId="77777777" w:rsidR="001A1CB1" w:rsidRPr="00D05D76" w:rsidRDefault="00416E78" w:rsidP="00416E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</w:t>
            </w:r>
            <w:r w:rsidR="00510542">
              <w:rPr>
                <w:rFonts w:ascii="Arial" w:hAnsi="Arial" w:cs="Arial"/>
                <w:b/>
                <w:sz w:val="20"/>
                <w:szCs w:val="20"/>
              </w:rPr>
              <w:t xml:space="preserve">6 </w:t>
            </w:r>
            <w:r w:rsidR="00510542" w:rsidRPr="00510542">
              <w:rPr>
                <w:rFonts w:ascii="Arial" w:hAnsi="Arial" w:cs="Arial"/>
                <w:b/>
                <w:sz w:val="20"/>
                <w:szCs w:val="20"/>
              </w:rPr>
              <w:t>Wsparcie rozwoju usług społecznych świadczonych w interesie ogólnym</w:t>
            </w:r>
          </w:p>
        </w:tc>
      </w:tr>
    </w:tbl>
    <w:p w14:paraId="744F933A" w14:textId="77777777"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p w14:paraId="2BD0119B" w14:textId="77777777"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  <w:r w:rsidRPr="00DB584A">
        <w:rPr>
          <w:rFonts w:ascii="Arial" w:hAnsi="Arial" w:cs="Arial"/>
          <w:b/>
          <w:spacing w:val="24"/>
          <w:sz w:val="20"/>
          <w:szCs w:val="20"/>
        </w:rPr>
        <w:t>Projekty pozakonkursowe</w:t>
      </w:r>
      <w:r w:rsidR="00F065D1">
        <w:rPr>
          <w:rFonts w:ascii="Arial" w:hAnsi="Arial" w:cs="Arial"/>
          <w:b/>
          <w:spacing w:val="24"/>
          <w:sz w:val="20"/>
          <w:szCs w:val="20"/>
        </w:rPr>
        <w:t xml:space="preserve"> </w:t>
      </w:r>
    </w:p>
    <w:tbl>
      <w:tblPr>
        <w:tblW w:w="9736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5"/>
        <w:gridCol w:w="579"/>
        <w:gridCol w:w="45"/>
        <w:gridCol w:w="1417"/>
        <w:gridCol w:w="381"/>
        <w:gridCol w:w="612"/>
        <w:gridCol w:w="1842"/>
        <w:gridCol w:w="1408"/>
        <w:gridCol w:w="957"/>
      </w:tblGrid>
      <w:tr w:rsidR="001A1CB1" w:rsidRPr="00DB584A" w14:paraId="01E83950" w14:textId="77777777" w:rsidTr="004C5740">
        <w:trPr>
          <w:trHeight w:val="362"/>
        </w:trPr>
        <w:tc>
          <w:tcPr>
            <w:tcW w:w="9736" w:type="dxa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684032C2" w14:textId="77777777" w:rsidR="001A1CB1" w:rsidRPr="00DB584A" w:rsidRDefault="001A1CB1" w:rsidP="00DE55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B2.1 PROJEKT PRZEWIDZIANY DO REALIZACJI W TRYBIE 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NADZWYCZAJNYM</w:t>
            </w:r>
          </w:p>
        </w:tc>
      </w:tr>
      <w:tr w:rsidR="001A1CB1" w:rsidRPr="00DB584A" w14:paraId="661E58E0" w14:textId="77777777" w:rsidTr="004C5740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44EB56B4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14:paraId="136A0A6B" w14:textId="77777777" w:rsidR="001A1CB1" w:rsidRPr="00484FA9" w:rsidRDefault="001A1CB1" w:rsidP="00E06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4FA9">
              <w:rPr>
                <w:rFonts w:ascii="Arial" w:hAnsi="Arial" w:cs="Arial"/>
                <w:sz w:val="20"/>
                <w:szCs w:val="20"/>
              </w:rPr>
              <w:t xml:space="preserve">Priorytet Inwestycyjny </w:t>
            </w:r>
            <w:r w:rsidR="00E0604D" w:rsidRPr="00484FA9">
              <w:rPr>
                <w:rFonts w:ascii="Arial" w:hAnsi="Arial" w:cs="Arial"/>
                <w:sz w:val="20"/>
                <w:szCs w:val="20"/>
              </w:rPr>
              <w:t>9iv</w:t>
            </w:r>
            <w:r w:rsidRPr="00484FA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0604D" w:rsidRPr="00484FA9">
              <w:rPr>
                <w:rFonts w:ascii="Arial" w:hAnsi="Arial" w:cs="Arial"/>
                <w:sz w:val="20"/>
                <w:szCs w:val="20"/>
              </w:rPr>
              <w:t>Cel 4</w:t>
            </w:r>
            <w:r w:rsidR="00D05D76" w:rsidRPr="00484F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4FA9" w:rsidRPr="00484FA9">
              <w:rPr>
                <w:rFonts w:ascii="Arial" w:hAnsi="Arial" w:cs="Arial"/>
                <w:sz w:val="20"/>
                <w:szCs w:val="20"/>
              </w:rPr>
              <w:t>Zwiększenie dostępności usług społecznych w szczególności usług środowiskowych, opiekuńczych oraz usług wsparcia rodziny i pieczy zastępczej dla osób zagrożonych ubóstwem i/lub wykluczeniem społecznym.</w:t>
            </w:r>
          </w:p>
        </w:tc>
      </w:tr>
      <w:tr w:rsidR="001A1CB1" w:rsidRPr="00DB584A" w14:paraId="22D7BA6C" w14:textId="77777777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35447772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14:paraId="1EA723BD" w14:textId="77777777" w:rsidR="0062278C" w:rsidRDefault="00484FA9" w:rsidP="00484FA9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Typ 6 </w:t>
            </w:r>
          </w:p>
          <w:p w14:paraId="751CCAC4" w14:textId="77777777" w:rsidR="008441C4" w:rsidRPr="008441C4" w:rsidRDefault="008441C4" w:rsidP="008441C4">
            <w:pPr>
              <w:tabs>
                <w:tab w:val="left" w:pos="284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bookmarkStart w:id="1" w:name="_Hlk98100972"/>
            <w:r w:rsidRPr="008441C4">
              <w:rPr>
                <w:rFonts w:ascii="Arial" w:hAnsi="Arial" w:cs="Arial"/>
                <w:sz w:val="20"/>
                <w:szCs w:val="20"/>
              </w:rPr>
              <w:t xml:space="preserve">Realizacja kompleksowej i interwencyjnej pomocy dla uchodźców (w tym dzieci)  mającej na celu wspieranie procesu ich ochrony na terenie Polski i integracji w szczególności w zakresie: </w:t>
            </w:r>
            <w:bookmarkStart w:id="2" w:name="_Hlk98101073"/>
            <w:bookmarkEnd w:id="1"/>
            <w:r w:rsidRPr="008441C4">
              <w:rPr>
                <w:rFonts w:ascii="Arial" w:hAnsi="Arial" w:cs="Arial"/>
                <w:sz w:val="20"/>
                <w:szCs w:val="20"/>
              </w:rPr>
              <w:t xml:space="preserve">zapewnienia pomocy prawnej, psychologicznej i psychoterapeutycznej, zatrudnienie osoby posługującej się językiem ukraińskim/ tłumacza, </w:t>
            </w:r>
            <w:bookmarkStart w:id="3" w:name="_Hlk97620729"/>
            <w:r w:rsidRPr="008441C4">
              <w:rPr>
                <w:rFonts w:ascii="Arial" w:hAnsi="Arial" w:cs="Arial"/>
                <w:sz w:val="20"/>
                <w:szCs w:val="20"/>
              </w:rPr>
              <w:t>pokrycia kosztów zakupu przedmiotów i środków przeciw COVID-19,</w:t>
            </w:r>
            <w:bookmarkEnd w:id="3"/>
            <w:r w:rsidRPr="008441C4">
              <w:rPr>
                <w:rFonts w:ascii="Arial" w:hAnsi="Arial" w:cs="Arial"/>
                <w:sz w:val="20"/>
                <w:szCs w:val="20"/>
              </w:rPr>
              <w:t xml:space="preserve"> zapewnienia asystenta integracyjnego opracowującego indywidualną ścieżkę integracji społecznej wspierającego w kontaktach z instytucjami i sytuacjami życia codziennego, organizowania i finansowania kursów, szkoleń lub innych form kształcenia, w tym nauka języka polskiego,  organizacja opieki nad dzieckiem i młodzieżą, osobą zależną, zajęcia i warsztaty integracyjne</w:t>
            </w:r>
            <w:bookmarkEnd w:id="2"/>
            <w:r w:rsidRPr="008441C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12BC8A" w14:textId="571C5604" w:rsidR="007F7E3B" w:rsidRPr="00484FA9" w:rsidRDefault="007F7E3B" w:rsidP="00B62067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4151" w:rsidRPr="00DB584A" w14:paraId="2B607495" w14:textId="77777777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4917953B" w14:textId="77777777" w:rsidR="006F4151" w:rsidRPr="00DB584A" w:rsidRDefault="006F415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Wnioskodawcy, do których skierowane jest wsparcie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14:paraId="549F35E0" w14:textId="77777777" w:rsidR="00A1796D" w:rsidRDefault="00484FA9" w:rsidP="00A1796D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484FA9">
              <w:rPr>
                <w:rFonts w:ascii="Arial" w:hAnsi="Arial" w:cs="Arial"/>
                <w:sz w:val="20"/>
                <w:szCs w:val="20"/>
              </w:rPr>
              <w:t>ednostki samorządu terytorialnego i ich jednostki organizacyjne</w:t>
            </w:r>
            <w:r w:rsidR="00A1796D">
              <w:rPr>
                <w:rFonts w:ascii="Arial" w:hAnsi="Arial" w:cs="Arial"/>
                <w:sz w:val="20"/>
                <w:szCs w:val="20"/>
              </w:rPr>
              <w:t>.</w:t>
            </w:r>
            <w:r w:rsidRPr="00484F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6787EF3" w14:textId="57AAF5A9" w:rsidR="00A1796D" w:rsidRDefault="00A1796D" w:rsidP="00A1796D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7C45081" w14:textId="664BD6B3" w:rsidR="00A1796D" w:rsidRDefault="00A1796D" w:rsidP="00A1796D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W zakr</w:t>
            </w:r>
            <w:r>
              <w:rPr>
                <w:rFonts w:ascii="Arial" w:hAnsi="Arial" w:cs="Arial"/>
                <w:sz w:val="20"/>
                <w:szCs w:val="20"/>
              </w:rPr>
              <w:t>esie wsparcia przewiduje się przedsięwzięcia w odniesieniu do poszczególnych t wnioskodawców:</w:t>
            </w:r>
          </w:p>
          <w:p w14:paraId="28C4C3AA" w14:textId="26B57819" w:rsidR="00D176F7" w:rsidRDefault="00D176F7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1F931253" w14:textId="77777777" w:rsidR="00983C8E" w:rsidRPr="00714B87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="00D176F7" w:rsidRPr="00714B87">
              <w:rPr>
                <w:rFonts w:ascii="Arial" w:hAnsi="Arial" w:cs="Arial"/>
                <w:b/>
                <w:sz w:val="20"/>
                <w:szCs w:val="20"/>
              </w:rPr>
              <w:t>Powiat białogardzki/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Białogardzie</w:t>
            </w:r>
          </w:p>
          <w:p w14:paraId="7ADCEF6D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78-200 Białogard, Pl. Wolności 1</w:t>
            </w:r>
          </w:p>
          <w:p w14:paraId="08DA16E5" w14:textId="77777777" w:rsidR="00983C8E" w:rsidRPr="00A966F6" w:rsidRDefault="00983C8E" w:rsidP="00983C8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D176F7">
              <w:rPr>
                <w:rFonts w:ascii="Arial" w:hAnsi="Arial" w:cs="Arial"/>
                <w:b/>
                <w:sz w:val="20"/>
                <w:szCs w:val="20"/>
              </w:rPr>
              <w:t xml:space="preserve">Powiat choszczeński/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Choszcznie</w:t>
            </w:r>
          </w:p>
          <w:p w14:paraId="31AD110E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73-200 Choszczno, ul. B. Chrobrego 27A</w:t>
            </w:r>
          </w:p>
          <w:p w14:paraId="577412F6" w14:textId="77777777" w:rsidR="00983C8E" w:rsidRPr="00714B87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="00D176F7"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176F7" w:rsidRPr="00714B87">
              <w:rPr>
                <w:rFonts w:ascii="Arial" w:hAnsi="Arial" w:cs="Arial"/>
                <w:b/>
                <w:sz w:val="20"/>
                <w:szCs w:val="20"/>
              </w:rPr>
              <w:t>owiat drawski/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Drawsku Pomorskim</w:t>
            </w:r>
          </w:p>
          <w:p w14:paraId="28D107DF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78-500 Drawsko Pom., ul. B. Chrobrego 4</w:t>
            </w:r>
          </w:p>
          <w:p w14:paraId="7627D026" w14:textId="77777777" w:rsidR="00983C8E" w:rsidRPr="00714B87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4. </w:t>
            </w:r>
            <w:r w:rsidR="00D176F7" w:rsidRPr="00714B87">
              <w:rPr>
                <w:rFonts w:ascii="Arial" w:hAnsi="Arial" w:cs="Arial"/>
                <w:b/>
                <w:sz w:val="20"/>
                <w:szCs w:val="20"/>
              </w:rPr>
              <w:t>Powiat goleniowski/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Goleniowie</w:t>
            </w:r>
          </w:p>
          <w:p w14:paraId="0E4A58C1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72-100 Goleniów, ul. Pocztowa 43</w:t>
            </w:r>
          </w:p>
          <w:p w14:paraId="553B9B7C" w14:textId="77777777" w:rsidR="00983C8E" w:rsidRPr="00714B87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 w:rsidR="00D176F7" w:rsidRPr="00714B87">
              <w:rPr>
                <w:rFonts w:ascii="Arial" w:hAnsi="Arial" w:cs="Arial"/>
                <w:b/>
                <w:sz w:val="20"/>
                <w:szCs w:val="20"/>
              </w:rPr>
              <w:t>Powiat gryficki/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Gryficach</w:t>
            </w:r>
          </w:p>
          <w:p w14:paraId="337F8FBF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72-300 Gryfice, ul. Dworcowa 22</w:t>
            </w:r>
          </w:p>
          <w:p w14:paraId="3FBA742B" w14:textId="77777777" w:rsidR="00983C8E" w:rsidRPr="00714B87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="00D176F7" w:rsidRPr="00714B87">
              <w:rPr>
                <w:rFonts w:ascii="Arial" w:hAnsi="Arial" w:cs="Arial"/>
                <w:b/>
                <w:sz w:val="20"/>
                <w:szCs w:val="20"/>
              </w:rPr>
              <w:t>Powiat gryfiński/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Gryfinie</w:t>
            </w:r>
          </w:p>
          <w:p w14:paraId="0B8830D4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74-100 Gryfino, ul. Łużycka 91</w:t>
            </w:r>
          </w:p>
          <w:p w14:paraId="02C5DE4E" w14:textId="77777777" w:rsidR="00983C8E" w:rsidRPr="00714B87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="00D176F7"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176F7" w:rsidRPr="00714B87">
              <w:rPr>
                <w:rFonts w:ascii="Arial" w:hAnsi="Arial" w:cs="Arial"/>
                <w:b/>
                <w:sz w:val="20"/>
                <w:szCs w:val="20"/>
              </w:rPr>
              <w:t>owiat kamieński/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Kamieniu Pomorskim</w:t>
            </w:r>
          </w:p>
          <w:p w14:paraId="7676DCAC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72-400 Kamień Pomorski, ul. Szpitalna 10A</w:t>
            </w:r>
          </w:p>
          <w:p w14:paraId="48FCB17D" w14:textId="77777777" w:rsidR="00983C8E" w:rsidRPr="009B585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="00D176F7"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176F7" w:rsidRPr="009B5856">
              <w:rPr>
                <w:rFonts w:ascii="Arial" w:hAnsi="Arial" w:cs="Arial"/>
                <w:b/>
                <w:sz w:val="20"/>
                <w:szCs w:val="20"/>
              </w:rPr>
              <w:t>owiat kołobrzeski/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Kołobrzegu</w:t>
            </w:r>
          </w:p>
          <w:p w14:paraId="11150AAF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78-100 Kołobrzeg, ul. Kamienna 3</w:t>
            </w:r>
          </w:p>
          <w:p w14:paraId="6F479FAE" w14:textId="77777777" w:rsidR="00983C8E" w:rsidRPr="009B585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9. </w:t>
            </w:r>
            <w:r w:rsidR="00D176F7" w:rsidRPr="009B5856">
              <w:rPr>
                <w:rFonts w:ascii="Arial" w:hAnsi="Arial" w:cs="Arial"/>
                <w:b/>
                <w:sz w:val="20"/>
                <w:szCs w:val="20"/>
              </w:rPr>
              <w:t>Powiat koszaliński/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Koszalinie</w:t>
            </w:r>
          </w:p>
          <w:p w14:paraId="26634ACF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75-620 Koszalin, ul. Racławicka 13</w:t>
            </w:r>
          </w:p>
          <w:p w14:paraId="4A39BBDE" w14:textId="77777777" w:rsidR="00983C8E" w:rsidRPr="009B585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10. </w:t>
            </w:r>
            <w:r w:rsidR="00D176F7" w:rsidRPr="009B5856">
              <w:rPr>
                <w:rFonts w:ascii="Arial" w:hAnsi="Arial" w:cs="Arial"/>
                <w:b/>
                <w:sz w:val="20"/>
                <w:szCs w:val="20"/>
              </w:rPr>
              <w:t>Powiat łobeski/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Łobzie</w:t>
            </w:r>
          </w:p>
          <w:p w14:paraId="402CF545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73-150 Łobez, ul. Bema 27</w:t>
            </w:r>
          </w:p>
          <w:p w14:paraId="17CA32CF" w14:textId="77777777" w:rsidR="00983C8E" w:rsidRPr="00A966F6" w:rsidRDefault="00983C8E" w:rsidP="00983C8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11. </w:t>
            </w:r>
            <w:r w:rsidR="00D176F7" w:rsidRPr="009B5856">
              <w:rPr>
                <w:rFonts w:ascii="Arial" w:hAnsi="Arial" w:cs="Arial"/>
                <w:b/>
                <w:sz w:val="20"/>
                <w:szCs w:val="20"/>
              </w:rPr>
              <w:t>Powiat myśliborski/</w:t>
            </w:r>
            <w:r w:rsidR="00D176F7" w:rsidRPr="00A966F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Myśliborzu</w:t>
            </w:r>
          </w:p>
          <w:p w14:paraId="430BE167" w14:textId="2C56D5AE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9D2FAB8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74-300 Myślibórz, ul. Północna 15</w:t>
            </w:r>
          </w:p>
          <w:p w14:paraId="6DE93790" w14:textId="77777777" w:rsidR="00983C8E" w:rsidRPr="009B585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12. </w:t>
            </w:r>
            <w:r w:rsidR="00D176F7" w:rsidRPr="009B5856">
              <w:rPr>
                <w:rFonts w:ascii="Arial" w:hAnsi="Arial" w:cs="Arial"/>
                <w:b/>
                <w:sz w:val="20"/>
                <w:szCs w:val="20"/>
              </w:rPr>
              <w:t>Powiat policki/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Policach</w:t>
            </w:r>
          </w:p>
          <w:p w14:paraId="18ADABBE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 xml:space="preserve">72-010 Police, ul. </w:t>
            </w:r>
            <w:proofErr w:type="spellStart"/>
            <w:r w:rsidRPr="00983C8E">
              <w:rPr>
                <w:rFonts w:ascii="Arial" w:hAnsi="Arial" w:cs="Arial"/>
                <w:sz w:val="20"/>
                <w:szCs w:val="20"/>
              </w:rPr>
              <w:t>Tanowska</w:t>
            </w:r>
            <w:proofErr w:type="spellEnd"/>
            <w:r w:rsidRPr="00983C8E">
              <w:rPr>
                <w:rFonts w:ascii="Arial" w:hAnsi="Arial" w:cs="Arial"/>
                <w:sz w:val="20"/>
                <w:szCs w:val="20"/>
              </w:rPr>
              <w:t xml:space="preserve"> 8</w:t>
            </w:r>
          </w:p>
          <w:p w14:paraId="59A249A0" w14:textId="77777777" w:rsidR="00983C8E" w:rsidRPr="009B585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13. </w:t>
            </w:r>
            <w:r w:rsidR="00D176F7" w:rsidRPr="003365B6">
              <w:rPr>
                <w:rFonts w:ascii="Arial" w:hAnsi="Arial" w:cs="Arial"/>
                <w:b/>
                <w:sz w:val="20"/>
                <w:szCs w:val="20"/>
              </w:rPr>
              <w:t>Powiat pyrzycki/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Pyrzycach</w:t>
            </w:r>
          </w:p>
          <w:p w14:paraId="179EFD1C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74-200 Pyrzyce, ul. Poznańska 1</w:t>
            </w:r>
          </w:p>
          <w:p w14:paraId="4960E008" w14:textId="77777777" w:rsidR="00983C8E" w:rsidRPr="003365B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14. </w:t>
            </w:r>
            <w:r w:rsidR="00D176F7" w:rsidRPr="003365B6">
              <w:rPr>
                <w:rFonts w:ascii="Arial" w:hAnsi="Arial" w:cs="Arial"/>
                <w:sz w:val="20"/>
                <w:szCs w:val="20"/>
              </w:rPr>
              <w:t>P</w:t>
            </w:r>
            <w:r w:rsidR="00D176F7" w:rsidRPr="00D176F7">
              <w:rPr>
                <w:rFonts w:ascii="Arial" w:hAnsi="Arial" w:cs="Arial"/>
                <w:sz w:val="20"/>
                <w:szCs w:val="20"/>
              </w:rPr>
              <w:t>owiat sławieński/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Sławnie</w:t>
            </w:r>
          </w:p>
          <w:p w14:paraId="471151D8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76-100 Sławno, ul. Sempołowskiej 2A</w:t>
            </w:r>
          </w:p>
          <w:p w14:paraId="7E7DA3E1" w14:textId="77777777" w:rsidR="00983C8E" w:rsidRPr="003365B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15. </w:t>
            </w:r>
            <w:r w:rsidR="00D176F7" w:rsidRPr="003365B6">
              <w:rPr>
                <w:rFonts w:ascii="Arial" w:hAnsi="Arial" w:cs="Arial"/>
                <w:sz w:val="20"/>
                <w:szCs w:val="20"/>
              </w:rPr>
              <w:t>P</w:t>
            </w:r>
            <w:r w:rsidR="00D176F7" w:rsidRPr="00D176F7">
              <w:rPr>
                <w:rFonts w:ascii="Arial" w:hAnsi="Arial" w:cs="Arial"/>
                <w:sz w:val="20"/>
                <w:szCs w:val="20"/>
              </w:rPr>
              <w:t>owiat stargardzki/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Stargardzie</w:t>
            </w:r>
          </w:p>
          <w:p w14:paraId="1B3DCF0E" w14:textId="26EEDF9D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73-110 Stargard, ul. Skarbowa 1</w:t>
            </w:r>
          </w:p>
          <w:p w14:paraId="2D3D1A2A" w14:textId="77777777" w:rsidR="00983C8E" w:rsidRPr="003365B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16. </w:t>
            </w:r>
            <w:r w:rsidR="00D176F7" w:rsidRPr="003365B6">
              <w:rPr>
                <w:rFonts w:ascii="Arial" w:hAnsi="Arial" w:cs="Arial"/>
                <w:b/>
                <w:sz w:val="20"/>
                <w:szCs w:val="20"/>
              </w:rPr>
              <w:t>Powiat szczecinecki/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Szczecinku</w:t>
            </w:r>
          </w:p>
          <w:p w14:paraId="4B7B5C1F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78-400 Szczecinek, ul. Wiatraczna 1</w:t>
            </w:r>
          </w:p>
          <w:p w14:paraId="5689F165" w14:textId="77777777" w:rsidR="00983C8E" w:rsidRPr="003365B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17. </w:t>
            </w:r>
            <w:r w:rsidR="00D176F7"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176F7" w:rsidRPr="003365B6">
              <w:rPr>
                <w:rFonts w:ascii="Arial" w:hAnsi="Arial" w:cs="Arial"/>
                <w:b/>
                <w:sz w:val="20"/>
                <w:szCs w:val="20"/>
              </w:rPr>
              <w:t>owiat świdwiński/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Połczynie Zdroju</w:t>
            </w:r>
          </w:p>
          <w:p w14:paraId="3431151B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78-320 Połczyn Zdrój, ul. Koszalińska 12</w:t>
            </w:r>
          </w:p>
          <w:p w14:paraId="5A037424" w14:textId="77777777" w:rsidR="00983C8E" w:rsidRPr="003365B6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Pr="00D176F7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="00D176F7"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176F7" w:rsidRPr="003365B6">
              <w:rPr>
                <w:rFonts w:ascii="Arial" w:hAnsi="Arial" w:cs="Arial"/>
                <w:b/>
                <w:sz w:val="20"/>
                <w:szCs w:val="20"/>
              </w:rPr>
              <w:t>owiat wałecki/</w:t>
            </w:r>
            <w:r w:rsidR="00D176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Wałczu</w:t>
            </w:r>
          </w:p>
          <w:p w14:paraId="6AEBA837" w14:textId="77777777" w:rsidR="00983C8E" w:rsidRPr="00A966F6" w:rsidRDefault="0059101E" w:rsidP="0059101E">
            <w:pPr>
              <w:pStyle w:val="Akapitzlist"/>
              <w:numPr>
                <w:ilvl w:val="1"/>
                <w:numId w:val="5"/>
              </w:num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Wa</w:t>
            </w:r>
            <w:r w:rsidR="00983C8E" w:rsidRPr="00A966F6">
              <w:rPr>
                <w:rFonts w:ascii="Arial" w:hAnsi="Arial" w:cs="Arial"/>
                <w:szCs w:val="20"/>
              </w:rPr>
              <w:t>łcz, ul. Dąbrowskiego 6</w:t>
            </w:r>
          </w:p>
          <w:p w14:paraId="6DA12AC2" w14:textId="77777777" w:rsidR="00983C8E" w:rsidRPr="003365B6" w:rsidRDefault="00A966F6" w:rsidP="00A966F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365B6">
              <w:rPr>
                <w:rFonts w:ascii="Arial" w:hAnsi="Arial" w:cs="Arial"/>
                <w:b/>
                <w:sz w:val="20"/>
                <w:szCs w:val="20"/>
              </w:rPr>
              <w:t xml:space="preserve">19. </w:t>
            </w:r>
            <w:r w:rsidR="00D176F7">
              <w:rPr>
                <w:rFonts w:ascii="Arial" w:hAnsi="Arial" w:cs="Arial"/>
                <w:b/>
                <w:sz w:val="20"/>
                <w:szCs w:val="20"/>
              </w:rPr>
              <w:t xml:space="preserve">Gmina m. Koszalin/ </w:t>
            </w:r>
            <w:r w:rsidR="00983C8E" w:rsidRPr="003365B6">
              <w:rPr>
                <w:rFonts w:ascii="Arial" w:hAnsi="Arial" w:cs="Arial"/>
                <w:b/>
                <w:sz w:val="20"/>
                <w:szCs w:val="20"/>
              </w:rPr>
              <w:t>Centrum Usług Społecznych w Koszalinie</w:t>
            </w:r>
          </w:p>
          <w:p w14:paraId="5AF23A27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 xml:space="preserve">75-412 Koszalin, al. Monte Cassino 2 </w:t>
            </w:r>
          </w:p>
          <w:p w14:paraId="19ADD6BE" w14:textId="77777777" w:rsidR="00983C8E" w:rsidRPr="00A966F6" w:rsidRDefault="00983C8E" w:rsidP="00983C8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20. </w:t>
            </w:r>
            <w:r w:rsidR="00D176F7">
              <w:rPr>
                <w:rFonts w:ascii="Arial" w:hAnsi="Arial" w:cs="Arial"/>
                <w:b/>
                <w:sz w:val="20"/>
                <w:szCs w:val="20"/>
              </w:rPr>
              <w:t xml:space="preserve">Gmina m. Szczecin/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Miejski Ośrodek Pomocy Rodzinie w Szczecinie</w:t>
            </w:r>
          </w:p>
          <w:p w14:paraId="3D13F211" w14:textId="77777777" w:rsidR="00983C8E" w:rsidRPr="00983C8E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70-323 Szczecin, ul. Sikorskiego 3</w:t>
            </w:r>
          </w:p>
          <w:p w14:paraId="413A551C" w14:textId="77777777" w:rsidR="00983C8E" w:rsidRPr="00A966F6" w:rsidRDefault="00983C8E" w:rsidP="00983C8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21. </w:t>
            </w:r>
            <w:r w:rsidR="00D176F7">
              <w:rPr>
                <w:rFonts w:ascii="Arial" w:hAnsi="Arial" w:cs="Arial"/>
                <w:b/>
                <w:sz w:val="20"/>
                <w:szCs w:val="20"/>
              </w:rPr>
              <w:t xml:space="preserve">Gmina m. Świnoujście/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Miejski Ośrodek Pomocy Rodzinie w Świnoujściu</w:t>
            </w:r>
          </w:p>
          <w:p w14:paraId="75DFF254" w14:textId="77777777" w:rsidR="006A48EA" w:rsidRDefault="00983C8E" w:rsidP="00983C8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83C8E">
              <w:rPr>
                <w:rFonts w:ascii="Arial" w:hAnsi="Arial" w:cs="Arial"/>
                <w:sz w:val="20"/>
                <w:szCs w:val="20"/>
              </w:rPr>
              <w:t>72-600 Świnoujście, ul. Dąbrowskiego 4</w:t>
            </w:r>
          </w:p>
        </w:tc>
      </w:tr>
      <w:tr w:rsidR="001A1CB1" w:rsidRPr="00DB584A" w14:paraId="23F82DFE" w14:textId="77777777" w:rsidTr="004C5740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2E65398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lastRenderedPageBreak/>
              <w:t>Okres realizacji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  <w:vAlign w:val="center"/>
          </w:tcPr>
          <w:p w14:paraId="7C5D52EC" w14:textId="77777777" w:rsidR="00DD7175" w:rsidRDefault="00DD7175" w:rsidP="00DD7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43283D" w14:textId="67894907" w:rsidR="00DD7175" w:rsidRPr="00DD7175" w:rsidRDefault="00714B87" w:rsidP="00DD7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45013C">
              <w:rPr>
                <w:rFonts w:ascii="Arial" w:hAnsi="Arial" w:cs="Arial"/>
                <w:b/>
                <w:sz w:val="20"/>
                <w:szCs w:val="20"/>
              </w:rPr>
              <w:t>31.</w:t>
            </w:r>
            <w:r w:rsidR="00EB6F2C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DD7175" w:rsidRPr="00DD7175">
              <w:rPr>
                <w:rFonts w:ascii="Arial" w:hAnsi="Arial" w:cs="Arial"/>
                <w:b/>
                <w:sz w:val="20"/>
                <w:szCs w:val="20"/>
              </w:rPr>
              <w:t>.2023</w:t>
            </w:r>
          </w:p>
          <w:p w14:paraId="4F379FBE" w14:textId="77777777" w:rsidR="001A1CB1" w:rsidRPr="00DB584A" w:rsidRDefault="001A1CB1" w:rsidP="00C6389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1CB1" w:rsidRPr="00DB584A" w14:paraId="11361131" w14:textId="77777777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03092751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1A1CB1" w:rsidRPr="00DB584A" w14:paraId="0DC4DB07" w14:textId="77777777" w:rsidTr="003C5564">
        <w:trPr>
          <w:trHeight w:val="618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623E3235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 roku 202</w:t>
            </w:r>
            <w:r w:rsidR="00DD7175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7190EF2" w14:textId="77777777" w:rsidR="001A1CB1" w:rsidRPr="00DB584A" w:rsidRDefault="001A1CB1" w:rsidP="00ED1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 w:rsidR="00ED1E85"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675F1EC5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14:paraId="472C68FF" w14:textId="77777777" w:rsidR="001A1CB1" w:rsidRPr="00DB584A" w:rsidRDefault="001A1CB1" w:rsidP="00ED1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 w:rsidR="00461D4B"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A1CB1" w:rsidRPr="00D05D76" w14:paraId="673EF6B0" w14:textId="77777777" w:rsidTr="003C5564">
        <w:trPr>
          <w:trHeight w:val="481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54134D98" w14:textId="77777777" w:rsidR="001A1CB1" w:rsidRPr="009B6EA5" w:rsidRDefault="001A1CB1" w:rsidP="00581B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14:paraId="0394A6F3" w14:textId="77777777" w:rsidR="001A1CB1" w:rsidRDefault="001A1CB1" w:rsidP="009B6EA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8C38619" w14:textId="77777777" w:rsidR="00A1796D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Maksymalne kwoty projektu wynoszą:</w:t>
            </w:r>
          </w:p>
          <w:p w14:paraId="4B706675" w14:textId="77777777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97D8B" w14:textId="3FFC41AD" w:rsidR="00A1796D" w:rsidRPr="00E1703D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 w:rsidRPr="00E1703D">
              <w:rPr>
                <w:rFonts w:ascii="Arial" w:hAnsi="Arial" w:cs="Arial"/>
                <w:b/>
                <w:sz w:val="20"/>
                <w:szCs w:val="20"/>
              </w:rPr>
              <w:t>Powiat białogardzki/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Białogardzie</w:t>
            </w:r>
          </w:p>
          <w:p w14:paraId="442E35BD" w14:textId="46324B5F" w:rsidR="00A1796D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993 750,00 </w:t>
            </w:r>
            <w:r w:rsidR="00A1796D">
              <w:rPr>
                <w:rFonts w:ascii="Arial" w:hAnsi="Arial" w:cs="Arial"/>
                <w:b/>
                <w:sz w:val="20"/>
                <w:szCs w:val="20"/>
              </w:rPr>
              <w:t>zł</w:t>
            </w:r>
          </w:p>
          <w:p w14:paraId="35C9C956" w14:textId="48AE2463" w:rsidR="00A1796D" w:rsidRPr="00A966F6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Powiat choszczeński/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Choszcznie</w:t>
            </w:r>
          </w:p>
          <w:p w14:paraId="676416E2" w14:textId="12824DDC" w:rsidR="00A1796D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530 000,00 </w:t>
            </w:r>
            <w:r w:rsidR="00A1796D">
              <w:rPr>
                <w:rFonts w:ascii="Arial" w:hAnsi="Arial" w:cs="Arial"/>
                <w:b/>
                <w:sz w:val="20"/>
                <w:szCs w:val="20"/>
              </w:rPr>
              <w:t>zł</w:t>
            </w:r>
          </w:p>
          <w:p w14:paraId="687115D7" w14:textId="77777777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879442" w14:textId="2BF1BC4D" w:rsidR="00CF6979" w:rsidRPr="00E1703D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3. </w:t>
            </w:r>
            <w:r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E1703D">
              <w:rPr>
                <w:rFonts w:ascii="Arial" w:hAnsi="Arial" w:cs="Arial"/>
                <w:b/>
                <w:sz w:val="20"/>
                <w:szCs w:val="20"/>
              </w:rPr>
              <w:t>owiat drawski/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Drawsku Pomorskim</w:t>
            </w:r>
          </w:p>
          <w:p w14:paraId="0022A894" w14:textId="030B398C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1 908 000,00 zł</w:t>
            </w:r>
          </w:p>
          <w:p w14:paraId="7106AD3C" w14:textId="77777777" w:rsidR="00A1796D" w:rsidRPr="00E1703D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4. </w:t>
            </w:r>
            <w:r w:rsidRPr="00E1703D">
              <w:rPr>
                <w:rFonts w:ascii="Arial" w:hAnsi="Arial" w:cs="Arial"/>
                <w:b/>
                <w:sz w:val="20"/>
                <w:szCs w:val="20"/>
              </w:rPr>
              <w:t>Powiat goleniowski/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Goleniowie</w:t>
            </w:r>
          </w:p>
          <w:p w14:paraId="6ED12BAC" w14:textId="077C9926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993 750,00 zł</w:t>
            </w:r>
          </w:p>
          <w:p w14:paraId="72E621A4" w14:textId="39BE0F2C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5. </w:t>
            </w:r>
            <w:r w:rsidRPr="00E1703D">
              <w:rPr>
                <w:rFonts w:ascii="Arial" w:hAnsi="Arial" w:cs="Arial"/>
                <w:b/>
                <w:sz w:val="20"/>
                <w:szCs w:val="20"/>
              </w:rPr>
              <w:t>Powiat gryficki/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Gryficach</w:t>
            </w:r>
          </w:p>
          <w:p w14:paraId="4B58E98B" w14:textId="05CB347F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331 250,00 zł</w:t>
            </w:r>
          </w:p>
          <w:p w14:paraId="45A7D1E3" w14:textId="77777777" w:rsidR="00A1796D" w:rsidRPr="00E1703D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6. </w:t>
            </w:r>
            <w:r w:rsidRPr="00E1703D">
              <w:rPr>
                <w:rFonts w:ascii="Arial" w:hAnsi="Arial" w:cs="Arial"/>
                <w:b/>
                <w:sz w:val="20"/>
                <w:szCs w:val="20"/>
              </w:rPr>
              <w:t>Powiat gryfiński/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Gryfinie</w:t>
            </w:r>
          </w:p>
          <w:p w14:paraId="6612D8D8" w14:textId="1CC93711" w:rsidR="00285056" w:rsidRPr="00C63899" w:rsidRDefault="00CF6979" w:rsidP="009B6EA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1 017 600,00 zł</w:t>
            </w:r>
          </w:p>
          <w:p w14:paraId="281C1106" w14:textId="77777777" w:rsidR="00A1796D" w:rsidRPr="00E1703D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7. </w:t>
            </w:r>
            <w:r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E1703D">
              <w:rPr>
                <w:rFonts w:ascii="Arial" w:hAnsi="Arial" w:cs="Arial"/>
                <w:b/>
                <w:sz w:val="20"/>
                <w:szCs w:val="20"/>
              </w:rPr>
              <w:t>owiat kamieński/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Kamieniu Pomorskim</w:t>
            </w:r>
          </w:p>
          <w:p w14:paraId="4DFB78BF" w14:textId="47F3D573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265 000,00 zł</w:t>
            </w:r>
          </w:p>
          <w:p w14:paraId="5A1AE46D" w14:textId="0AC6D403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8. </w:t>
            </w:r>
            <w:r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9B5856">
              <w:rPr>
                <w:rFonts w:ascii="Arial" w:hAnsi="Arial" w:cs="Arial"/>
                <w:b/>
                <w:sz w:val="20"/>
                <w:szCs w:val="20"/>
              </w:rPr>
              <w:t>owiat kołobrzeski/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Kołobrzegu</w:t>
            </w:r>
          </w:p>
          <w:p w14:paraId="08C03F06" w14:textId="2951D79A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318 000,00 zł</w:t>
            </w:r>
          </w:p>
          <w:p w14:paraId="7FC969DB" w14:textId="77777777" w:rsidR="00A1796D" w:rsidRPr="009B5856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9. </w:t>
            </w:r>
            <w:r w:rsidRPr="009B5856">
              <w:rPr>
                <w:rFonts w:ascii="Arial" w:hAnsi="Arial" w:cs="Arial"/>
                <w:b/>
                <w:sz w:val="20"/>
                <w:szCs w:val="20"/>
              </w:rPr>
              <w:t>Powiat koszaliński/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Koszalinie</w:t>
            </w:r>
          </w:p>
          <w:p w14:paraId="0913DFCB" w14:textId="18404104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185 500,00 zł</w:t>
            </w:r>
          </w:p>
          <w:p w14:paraId="2518F8A0" w14:textId="77777777" w:rsidR="00A1796D" w:rsidRPr="009B5856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10. </w:t>
            </w:r>
            <w:r w:rsidRPr="009B5856">
              <w:rPr>
                <w:rFonts w:ascii="Arial" w:hAnsi="Arial" w:cs="Arial"/>
                <w:b/>
                <w:sz w:val="20"/>
                <w:szCs w:val="20"/>
              </w:rPr>
              <w:t>Powiat łobeski/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Łobzie</w:t>
            </w:r>
          </w:p>
          <w:p w14:paraId="13A2EA93" w14:textId="77D14A5D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463 750,00 zł</w:t>
            </w:r>
          </w:p>
          <w:p w14:paraId="03ABD608" w14:textId="77777777" w:rsidR="00A1796D" w:rsidRPr="00A966F6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11. </w:t>
            </w:r>
            <w:r w:rsidRPr="009B5856">
              <w:rPr>
                <w:rFonts w:ascii="Arial" w:hAnsi="Arial" w:cs="Arial"/>
                <w:b/>
                <w:sz w:val="20"/>
                <w:szCs w:val="20"/>
              </w:rPr>
              <w:t>Powiat myśliborski/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 Powiatowe Centrum Pomocy Rodzinie w Myśliborzu</w:t>
            </w:r>
          </w:p>
          <w:p w14:paraId="723EA13B" w14:textId="2D90BBEF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1 590 000,00 zł</w:t>
            </w:r>
          </w:p>
          <w:p w14:paraId="3FF09869" w14:textId="24867BB2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12. </w:t>
            </w:r>
            <w:r w:rsidRPr="009B5856">
              <w:rPr>
                <w:rFonts w:ascii="Arial" w:hAnsi="Arial" w:cs="Arial"/>
                <w:b/>
                <w:sz w:val="20"/>
                <w:szCs w:val="20"/>
              </w:rPr>
              <w:t>Powiat policki/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Policach</w:t>
            </w:r>
          </w:p>
          <w:p w14:paraId="56441429" w14:textId="534DC719" w:rsidR="00CF6979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795 000,00 zł</w:t>
            </w:r>
          </w:p>
          <w:p w14:paraId="70789B35" w14:textId="77777777" w:rsidR="00A1796D" w:rsidRPr="009B5856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13. </w:t>
            </w:r>
            <w:r w:rsidRPr="003365B6">
              <w:rPr>
                <w:rFonts w:ascii="Arial" w:hAnsi="Arial" w:cs="Arial"/>
                <w:b/>
                <w:sz w:val="20"/>
                <w:szCs w:val="20"/>
              </w:rPr>
              <w:t>Powiat pyrzycki/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Pyrzycach</w:t>
            </w:r>
          </w:p>
          <w:p w14:paraId="495D4ADF" w14:textId="410B787A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265 000,00 zł</w:t>
            </w:r>
          </w:p>
          <w:p w14:paraId="07032F55" w14:textId="77777777" w:rsidR="00A1796D" w:rsidRPr="003365B6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14. </w:t>
            </w:r>
            <w:r w:rsidRPr="003365B6">
              <w:rPr>
                <w:rFonts w:ascii="Arial" w:hAnsi="Arial" w:cs="Arial"/>
                <w:sz w:val="20"/>
                <w:szCs w:val="20"/>
              </w:rPr>
              <w:t>P</w:t>
            </w:r>
            <w:r w:rsidRPr="00D176F7">
              <w:rPr>
                <w:rFonts w:ascii="Arial" w:hAnsi="Arial" w:cs="Arial"/>
                <w:sz w:val="20"/>
                <w:szCs w:val="20"/>
              </w:rPr>
              <w:t>owiat sławieński/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Sławnie</w:t>
            </w:r>
          </w:p>
          <w:p w14:paraId="00A81B9D" w14:textId="77224452" w:rsidR="00A1796D" w:rsidRPr="00CF697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165 625,00 zł</w:t>
            </w:r>
          </w:p>
          <w:p w14:paraId="26F7228D" w14:textId="0084C5E2" w:rsidR="00A1796D" w:rsidRPr="003365B6" w:rsidRDefault="00A1796D" w:rsidP="00A1796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15. </w:t>
            </w:r>
            <w:r w:rsidRPr="00714B87">
              <w:rPr>
                <w:rFonts w:ascii="Arial" w:hAnsi="Arial" w:cs="Arial"/>
                <w:b/>
                <w:sz w:val="20"/>
                <w:szCs w:val="20"/>
              </w:rPr>
              <w:t>Powiat stargardzki/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Stargardzie</w:t>
            </w:r>
          </w:p>
          <w:p w14:paraId="71F53C8F" w14:textId="748C00F4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331 250,00 zł</w:t>
            </w:r>
          </w:p>
          <w:p w14:paraId="682122C6" w14:textId="6CCEA96E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16. </w:t>
            </w:r>
            <w:r w:rsidRPr="003365B6">
              <w:rPr>
                <w:rFonts w:ascii="Arial" w:hAnsi="Arial" w:cs="Arial"/>
                <w:b/>
                <w:sz w:val="20"/>
                <w:szCs w:val="20"/>
              </w:rPr>
              <w:t>Powiat szczecinecki/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Szczecinku</w:t>
            </w:r>
          </w:p>
          <w:p w14:paraId="4F46D746" w14:textId="43B24366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463 750,00 zł</w:t>
            </w:r>
          </w:p>
          <w:p w14:paraId="6024D27A" w14:textId="5CC19F27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17. </w:t>
            </w:r>
            <w:r w:rsidRPr="00D176F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3365B6">
              <w:rPr>
                <w:rFonts w:ascii="Arial" w:hAnsi="Arial" w:cs="Arial"/>
                <w:b/>
                <w:sz w:val="20"/>
                <w:szCs w:val="20"/>
              </w:rPr>
              <w:t>owiat świdwiński/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Połczynie Zdroju</w:t>
            </w:r>
          </w:p>
          <w:p w14:paraId="0B0380B3" w14:textId="5A08543A" w:rsidR="00A1796D" w:rsidRPr="00C6389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450 500,00 zł</w:t>
            </w:r>
          </w:p>
          <w:p w14:paraId="71804E9C" w14:textId="12546C64" w:rsidR="00A1796D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>18</w:t>
            </w:r>
            <w:r w:rsidRPr="00D176F7">
              <w:rPr>
                <w:rFonts w:ascii="Arial" w:hAnsi="Arial" w:cs="Arial"/>
                <w:b/>
                <w:sz w:val="20"/>
                <w:szCs w:val="20"/>
              </w:rPr>
              <w:t>. P</w:t>
            </w:r>
            <w:r w:rsidRPr="003365B6">
              <w:rPr>
                <w:rFonts w:ascii="Arial" w:hAnsi="Arial" w:cs="Arial"/>
                <w:b/>
                <w:sz w:val="20"/>
                <w:szCs w:val="20"/>
              </w:rPr>
              <w:t>owiat wałecki/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Powiatowe Centrum Pomocy Rodzinie w Wałczu</w:t>
            </w:r>
          </w:p>
          <w:p w14:paraId="30CE40D1" w14:textId="6480FA03" w:rsidR="00A1796D" w:rsidRPr="00CF697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1 590 000,00 zł</w:t>
            </w:r>
          </w:p>
          <w:p w14:paraId="67B078D8" w14:textId="0A3F1326" w:rsidR="00A1796D" w:rsidRPr="003365B6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365B6">
              <w:rPr>
                <w:rFonts w:ascii="Arial" w:hAnsi="Arial" w:cs="Arial"/>
                <w:b/>
                <w:sz w:val="20"/>
                <w:szCs w:val="20"/>
              </w:rPr>
              <w:t xml:space="preserve">19.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Gmina m. Koszalin/ </w:t>
            </w:r>
            <w:r w:rsidRPr="003365B6">
              <w:rPr>
                <w:rFonts w:ascii="Arial" w:hAnsi="Arial" w:cs="Arial"/>
                <w:b/>
                <w:sz w:val="20"/>
                <w:szCs w:val="20"/>
              </w:rPr>
              <w:t>Centrum Usług Społecznych w Koszalinie</w:t>
            </w:r>
          </w:p>
          <w:p w14:paraId="3C8909FC" w14:textId="2D04FF91" w:rsidR="00A1796D" w:rsidRPr="00CF6979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1 590 000,00 zł</w:t>
            </w:r>
          </w:p>
          <w:p w14:paraId="6CAE44D7" w14:textId="5FC25022" w:rsidR="00A1796D" w:rsidRPr="00A966F6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t xml:space="preserve">20.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Gmina m. Szczecin/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Miejski Ośrodek Pomocy Rodzinie w Szczecinie</w:t>
            </w:r>
          </w:p>
          <w:p w14:paraId="7FF423B7" w14:textId="3498F4F6" w:rsidR="00A1796D" w:rsidRDefault="00CF6979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3 047 500,00 zł</w:t>
            </w:r>
          </w:p>
          <w:p w14:paraId="688A33B4" w14:textId="682F76F9" w:rsidR="00A1796D" w:rsidRPr="00A966F6" w:rsidRDefault="00A1796D" w:rsidP="00A1796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966F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21.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Gmina m. Świnoujście/ </w:t>
            </w:r>
            <w:r w:rsidRPr="00A966F6">
              <w:rPr>
                <w:rFonts w:ascii="Arial" w:hAnsi="Arial" w:cs="Arial"/>
                <w:b/>
                <w:sz w:val="20"/>
                <w:szCs w:val="20"/>
              </w:rPr>
              <w:t>Miejski Ośrodek Pomocy Rodzinie w Świnoujściu</w:t>
            </w:r>
          </w:p>
          <w:p w14:paraId="7C15B147" w14:textId="4CC5E215" w:rsidR="00285056" w:rsidRPr="00E21D75" w:rsidRDefault="00CF6979" w:rsidP="009B6EA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63899">
              <w:rPr>
                <w:rFonts w:ascii="Arial" w:hAnsi="Arial" w:cs="Arial"/>
                <w:b/>
                <w:sz w:val="20"/>
                <w:szCs w:val="20"/>
              </w:rPr>
              <w:t>463 750,00 zł</w:t>
            </w:r>
          </w:p>
        </w:tc>
      </w:tr>
      <w:tr w:rsidR="001A1CB1" w:rsidRPr="00DB584A" w14:paraId="645757A6" w14:textId="77777777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758AAE8D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lastRenderedPageBreak/>
              <w:t>Rezultaty (wskaźniki pomiaru celów projektu) planowane do osiągnięcia w ramach projektu</w:t>
            </w:r>
          </w:p>
        </w:tc>
      </w:tr>
      <w:tr w:rsidR="001A1CB1" w:rsidRPr="00DB584A" w14:paraId="0BED836E" w14:textId="77777777" w:rsidTr="004C5740">
        <w:trPr>
          <w:trHeight w:val="478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05CA6209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401FA7DF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14:paraId="1977DD1F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266AB033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95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65F6685F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14:paraId="390EE82B" w14:textId="77777777"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B773A" w:rsidRPr="00DB584A" w14:paraId="44019F72" w14:textId="77777777" w:rsidTr="009B773A">
        <w:trPr>
          <w:trHeight w:val="1172"/>
        </w:trPr>
        <w:tc>
          <w:tcPr>
            <w:tcW w:w="3119" w:type="dxa"/>
            <w:gridSpan w:val="3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31D7C337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3D68EDEC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7D7C4182" w14:textId="77777777"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EA2312" w14:textId="77777777"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503359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Rok</w:t>
            </w:r>
          </w:p>
          <w:p w14:paraId="1ECE8D97" w14:textId="77777777" w:rsidR="009B773A" w:rsidRPr="001047D3" w:rsidRDefault="009B773A" w:rsidP="009B773A">
            <w:pPr>
              <w:tabs>
                <w:tab w:val="left" w:pos="292"/>
              </w:tabs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</w:p>
          <w:p w14:paraId="751A8C6E" w14:textId="77777777" w:rsidR="009B773A" w:rsidRPr="00DB584A" w:rsidRDefault="009B773A" w:rsidP="001047D3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168A491B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52234F13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14:paraId="2F9D6392" w14:textId="77777777"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E3B" w:rsidRPr="00DB584A" w14:paraId="5171F8DD" w14:textId="77777777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14:paraId="0D4EB63A" w14:textId="77777777" w:rsidR="007F7E3B" w:rsidRDefault="007F7E3B" w:rsidP="0059101E">
            <w:pPr>
              <w:numPr>
                <w:ilvl w:val="0"/>
                <w:numId w:val="1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Liczba</w:t>
            </w:r>
            <w:r w:rsidR="00EB6F2C">
              <w:rPr>
                <w:rFonts w:ascii="Arial" w:hAnsi="Arial" w:cs="Arial"/>
                <w:sz w:val="20"/>
                <w:szCs w:val="20"/>
              </w:rPr>
              <w:t xml:space="preserve"> osób </w:t>
            </w:r>
            <w:r w:rsidR="008D5ACD" w:rsidRPr="00714B87">
              <w:rPr>
                <w:rFonts w:ascii="Arial" w:hAnsi="Arial" w:cs="Arial"/>
                <w:sz w:val="20"/>
                <w:szCs w:val="20"/>
              </w:rPr>
              <w:t>zagrożonych ubóstwem lub wykluczeniem społecznym objętych wsparciem w programie</w:t>
            </w:r>
            <w:r w:rsidR="008D5AC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B1926F" w14:textId="77777777" w:rsidR="00285056" w:rsidRPr="007F7E3B" w:rsidRDefault="00285056" w:rsidP="00285056">
            <w:pPr>
              <w:spacing w:before="60" w:after="60"/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7A4B6B1C" w14:textId="77777777" w:rsidR="007F7E3B" w:rsidRDefault="008D5ACD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osoby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14:paraId="3A59199E" w14:textId="77777777"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</w:t>
            </w:r>
            <w:r w:rsidR="00DA5187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07389366" w14:textId="77777777"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14:paraId="207B7118" w14:textId="77777777"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3AAE72AC" w14:textId="77777777"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3E274E" w:rsidRPr="00DB584A" w14:paraId="34121C8F" w14:textId="77777777" w:rsidTr="004C5740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14:paraId="1C6521F6" w14:textId="77777777" w:rsidR="00285056" w:rsidRDefault="00285056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D48E84" w14:textId="77777777" w:rsidR="003E274E" w:rsidRPr="00DB584A" w:rsidRDefault="003E274E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66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14:paraId="6B6C47F9" w14:textId="77777777" w:rsidR="003E274E" w:rsidRPr="00DB584A" w:rsidRDefault="003E274E" w:rsidP="004C574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0532" w:rsidRPr="00DB584A" w14:paraId="2486A72F" w14:textId="77777777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14:paraId="78F5F3F2" w14:textId="77777777" w:rsidR="00CE0532" w:rsidRPr="00DB584A" w:rsidRDefault="00CE0532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14:paraId="0E9C7D7C" w14:textId="31DD2CBD" w:rsidR="00CE0532" w:rsidRPr="00624D6C" w:rsidRDefault="00D176F7" w:rsidP="0059101E">
            <w:pPr>
              <w:pStyle w:val="Akapitzlist"/>
              <w:numPr>
                <w:ilvl w:val="0"/>
                <w:numId w:val="2"/>
              </w:numPr>
              <w:spacing w:line="276" w:lineRule="auto"/>
              <w:contextualSpacing/>
              <w:jc w:val="both"/>
              <w:rPr>
                <w:rFonts w:ascii="Arial" w:eastAsiaTheme="minorEastAsia" w:hAnsi="Arial" w:cs="Arial"/>
                <w:szCs w:val="20"/>
              </w:rPr>
            </w:pPr>
            <w:r w:rsidRPr="00D176F7">
              <w:rPr>
                <w:rFonts w:ascii="Arial" w:eastAsiaTheme="minorEastAsia" w:hAnsi="Arial" w:cs="Arial"/>
                <w:szCs w:val="20"/>
              </w:rPr>
              <w:t xml:space="preserve">Okres realizacji </w:t>
            </w:r>
            <w:r w:rsidR="005C286A">
              <w:rPr>
                <w:rFonts w:ascii="Arial" w:eastAsiaTheme="minorEastAsia" w:hAnsi="Arial" w:cs="Arial"/>
                <w:szCs w:val="20"/>
              </w:rPr>
              <w:t xml:space="preserve">projektu </w:t>
            </w:r>
            <w:r w:rsidRPr="00D176F7">
              <w:rPr>
                <w:rFonts w:ascii="Arial" w:eastAsiaTheme="minorEastAsia" w:hAnsi="Arial" w:cs="Arial"/>
                <w:szCs w:val="20"/>
              </w:rPr>
              <w:t xml:space="preserve">trwa nie dłużej niż </w:t>
            </w:r>
            <w:r w:rsidR="00C16CE2" w:rsidRPr="00624D6C">
              <w:rPr>
                <w:rFonts w:ascii="Arial" w:eastAsiaTheme="minorEastAsia" w:hAnsi="Arial" w:cs="Arial"/>
                <w:szCs w:val="20"/>
              </w:rPr>
              <w:t>do 31.10.2023 r. W uzasadnionych przypadkach na etapie realizacji projektu na wniosek lub za zgodą IP, dopuszcza się możliwość odstępstwa w zakresie warunku</w:t>
            </w:r>
            <w:r w:rsidR="005C286A">
              <w:rPr>
                <w:rFonts w:ascii="Arial" w:eastAsiaTheme="minorEastAsia" w:hAnsi="Arial" w:cs="Arial"/>
                <w:szCs w:val="20"/>
              </w:rPr>
              <w:t xml:space="preserve"> i</w:t>
            </w:r>
            <w:r w:rsidR="00C16CE2" w:rsidRPr="00624D6C">
              <w:rPr>
                <w:rFonts w:ascii="Arial" w:eastAsiaTheme="minorEastAsia" w:hAnsi="Arial" w:cs="Arial"/>
                <w:szCs w:val="20"/>
              </w:rPr>
              <w:t xml:space="preserve"> zakończenia projektu do 31.12.2023 roku.</w:t>
            </w:r>
          </w:p>
        </w:tc>
      </w:tr>
    </w:tbl>
    <w:p w14:paraId="5CC88532" w14:textId="77777777" w:rsidR="001A1CB1" w:rsidRPr="00DB584A" w:rsidRDefault="001A1CB1" w:rsidP="001A1CB1">
      <w:pPr>
        <w:rPr>
          <w:rFonts w:ascii="Arial" w:hAnsi="Arial" w:cs="Arial"/>
          <w:sz w:val="20"/>
          <w:szCs w:val="20"/>
        </w:rPr>
      </w:pPr>
    </w:p>
    <w:p w14:paraId="5BB0AF5F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7AFEDDE5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207CDC18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330CA1B0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4DA2B043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3B781CE6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406C7E79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3BF262AA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4ACE4F76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78ECB560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3FAF0D5D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5BF13A9E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733E5814" w14:textId="77777777" w:rsidR="00C63899" w:rsidRDefault="00C63899">
      <w:pPr>
        <w:rPr>
          <w:rFonts w:ascii="Arial" w:hAnsi="Arial" w:cs="Arial"/>
          <w:sz w:val="20"/>
          <w:szCs w:val="20"/>
        </w:rPr>
      </w:pPr>
    </w:p>
    <w:p w14:paraId="21DE98A3" w14:textId="5EC25567" w:rsidR="00A966F6" w:rsidRPr="00C63899" w:rsidRDefault="00A966F6" w:rsidP="00C63899">
      <w:pPr>
        <w:rPr>
          <w:szCs w:val="20"/>
        </w:rPr>
      </w:pPr>
    </w:p>
    <w:sectPr w:rsidR="00A966F6" w:rsidRPr="00C63899" w:rsidSect="004C5740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1E779" w14:textId="77777777" w:rsidR="00086662" w:rsidRDefault="00086662">
      <w:r>
        <w:separator/>
      </w:r>
    </w:p>
  </w:endnote>
  <w:endnote w:type="continuationSeparator" w:id="0">
    <w:p w14:paraId="2D5D45B3" w14:textId="77777777" w:rsidR="00086662" w:rsidRDefault="00086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A07C" w14:textId="77777777" w:rsidR="00FC69F7" w:rsidRDefault="00FC69F7" w:rsidP="004C5740">
    <w:pPr>
      <w:pStyle w:val="Stopka"/>
      <w:jc w:val="center"/>
    </w:pPr>
    <w:r>
      <w:rPr>
        <w:rFonts w:ascii="Arial" w:hAnsi="Arial"/>
        <w:noProof/>
        <w:sz w:val="20"/>
      </w:rPr>
      <w:drawing>
        <wp:inline distT="0" distB="0" distL="0" distR="0" wp14:anchorId="798009EF" wp14:editId="400A0265">
          <wp:extent cx="5760720" cy="62484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824B8" w14:textId="77777777" w:rsidR="00086662" w:rsidRDefault="00086662">
      <w:r>
        <w:separator/>
      </w:r>
    </w:p>
  </w:footnote>
  <w:footnote w:type="continuationSeparator" w:id="0">
    <w:p w14:paraId="51DEDE51" w14:textId="77777777" w:rsidR="00086662" w:rsidRDefault="00086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7719E"/>
    <w:multiLevelType w:val="hybridMultilevel"/>
    <w:tmpl w:val="2B407B72"/>
    <w:lvl w:ilvl="0" w:tplc="85E4E900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3341"/>
    <w:multiLevelType w:val="multilevel"/>
    <w:tmpl w:val="0A3ABD8E"/>
    <w:lvl w:ilvl="0">
      <w:start w:val="78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37B9E"/>
    <w:multiLevelType w:val="hybridMultilevel"/>
    <w:tmpl w:val="17628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FE66EB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E5318"/>
    <w:multiLevelType w:val="multilevel"/>
    <w:tmpl w:val="23667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5891177"/>
    <w:multiLevelType w:val="hybridMultilevel"/>
    <w:tmpl w:val="0F7C7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05DD6"/>
    <w:multiLevelType w:val="hybridMultilevel"/>
    <w:tmpl w:val="8D2EA4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CB1"/>
    <w:rsid w:val="00002FFB"/>
    <w:rsid w:val="00004CDE"/>
    <w:rsid w:val="000244DF"/>
    <w:rsid w:val="000327C2"/>
    <w:rsid w:val="00032E6A"/>
    <w:rsid w:val="000472D0"/>
    <w:rsid w:val="00047971"/>
    <w:rsid w:val="0005173D"/>
    <w:rsid w:val="00054DB9"/>
    <w:rsid w:val="000635B4"/>
    <w:rsid w:val="00072A0E"/>
    <w:rsid w:val="00075272"/>
    <w:rsid w:val="00076F92"/>
    <w:rsid w:val="000806F8"/>
    <w:rsid w:val="00086662"/>
    <w:rsid w:val="000B22B4"/>
    <w:rsid w:val="000D2E02"/>
    <w:rsid w:val="000E2830"/>
    <w:rsid w:val="000E50F8"/>
    <w:rsid w:val="000E6972"/>
    <w:rsid w:val="000F30B3"/>
    <w:rsid w:val="001006E8"/>
    <w:rsid w:val="001012ED"/>
    <w:rsid w:val="001047D3"/>
    <w:rsid w:val="001146BF"/>
    <w:rsid w:val="00117BB0"/>
    <w:rsid w:val="00135A45"/>
    <w:rsid w:val="0013788E"/>
    <w:rsid w:val="00141164"/>
    <w:rsid w:val="001474B2"/>
    <w:rsid w:val="00161FCF"/>
    <w:rsid w:val="00194787"/>
    <w:rsid w:val="001A02E1"/>
    <w:rsid w:val="001A1CB1"/>
    <w:rsid w:val="001A51E3"/>
    <w:rsid w:val="001B27CC"/>
    <w:rsid w:val="001B6554"/>
    <w:rsid w:val="001D12E1"/>
    <w:rsid w:val="00202AAF"/>
    <w:rsid w:val="00210886"/>
    <w:rsid w:val="00216234"/>
    <w:rsid w:val="00225F5B"/>
    <w:rsid w:val="002448B1"/>
    <w:rsid w:val="002578C7"/>
    <w:rsid w:val="00271767"/>
    <w:rsid w:val="0027649D"/>
    <w:rsid w:val="002840B1"/>
    <w:rsid w:val="00285056"/>
    <w:rsid w:val="002D3C20"/>
    <w:rsid w:val="002D4F97"/>
    <w:rsid w:val="002E327C"/>
    <w:rsid w:val="002E48A6"/>
    <w:rsid w:val="002F2E1D"/>
    <w:rsid w:val="003016B3"/>
    <w:rsid w:val="003210AD"/>
    <w:rsid w:val="00327DED"/>
    <w:rsid w:val="003365B6"/>
    <w:rsid w:val="00343142"/>
    <w:rsid w:val="00362AAF"/>
    <w:rsid w:val="00364BF5"/>
    <w:rsid w:val="00377C6B"/>
    <w:rsid w:val="003811DF"/>
    <w:rsid w:val="00382DC2"/>
    <w:rsid w:val="003944F1"/>
    <w:rsid w:val="0039627C"/>
    <w:rsid w:val="003A047B"/>
    <w:rsid w:val="003A2730"/>
    <w:rsid w:val="003B0455"/>
    <w:rsid w:val="003B0ECA"/>
    <w:rsid w:val="003B30E2"/>
    <w:rsid w:val="003B447F"/>
    <w:rsid w:val="003C5564"/>
    <w:rsid w:val="003C6DD5"/>
    <w:rsid w:val="003E274E"/>
    <w:rsid w:val="00416E78"/>
    <w:rsid w:val="004260AE"/>
    <w:rsid w:val="004332E7"/>
    <w:rsid w:val="00436D8A"/>
    <w:rsid w:val="0045013C"/>
    <w:rsid w:val="004569D4"/>
    <w:rsid w:val="00456A32"/>
    <w:rsid w:val="00461D4B"/>
    <w:rsid w:val="00475EBC"/>
    <w:rsid w:val="00481745"/>
    <w:rsid w:val="0048216E"/>
    <w:rsid w:val="00484BE0"/>
    <w:rsid w:val="00484FA9"/>
    <w:rsid w:val="004967BF"/>
    <w:rsid w:val="004968E5"/>
    <w:rsid w:val="004A771B"/>
    <w:rsid w:val="004B31A0"/>
    <w:rsid w:val="004C15A1"/>
    <w:rsid w:val="004C5740"/>
    <w:rsid w:val="004D207F"/>
    <w:rsid w:val="004E1C03"/>
    <w:rsid w:val="004E77F3"/>
    <w:rsid w:val="004F208E"/>
    <w:rsid w:val="004F23FF"/>
    <w:rsid w:val="00501D30"/>
    <w:rsid w:val="00510542"/>
    <w:rsid w:val="00511E1C"/>
    <w:rsid w:val="00513E20"/>
    <w:rsid w:val="0053599A"/>
    <w:rsid w:val="00537CE1"/>
    <w:rsid w:val="0054338A"/>
    <w:rsid w:val="005479DE"/>
    <w:rsid w:val="00554DC7"/>
    <w:rsid w:val="00560991"/>
    <w:rsid w:val="00581BA7"/>
    <w:rsid w:val="0059101E"/>
    <w:rsid w:val="005A1F60"/>
    <w:rsid w:val="005A5504"/>
    <w:rsid w:val="005B7C5E"/>
    <w:rsid w:val="005C286A"/>
    <w:rsid w:val="005E1F91"/>
    <w:rsid w:val="005F4873"/>
    <w:rsid w:val="005F623E"/>
    <w:rsid w:val="006002FA"/>
    <w:rsid w:val="00612BB9"/>
    <w:rsid w:val="00615BF5"/>
    <w:rsid w:val="00621CF4"/>
    <w:rsid w:val="0062278C"/>
    <w:rsid w:val="00624D6C"/>
    <w:rsid w:val="00627125"/>
    <w:rsid w:val="00627E64"/>
    <w:rsid w:val="006337F6"/>
    <w:rsid w:val="00651E0D"/>
    <w:rsid w:val="006570C3"/>
    <w:rsid w:val="00660CB1"/>
    <w:rsid w:val="0066736C"/>
    <w:rsid w:val="0067166B"/>
    <w:rsid w:val="00684FCE"/>
    <w:rsid w:val="006A23A9"/>
    <w:rsid w:val="006A3AC3"/>
    <w:rsid w:val="006A47BD"/>
    <w:rsid w:val="006A48EA"/>
    <w:rsid w:val="006B323F"/>
    <w:rsid w:val="006D0268"/>
    <w:rsid w:val="006E0327"/>
    <w:rsid w:val="006E3CD5"/>
    <w:rsid w:val="006E5788"/>
    <w:rsid w:val="006F233A"/>
    <w:rsid w:val="006F4151"/>
    <w:rsid w:val="00714B87"/>
    <w:rsid w:val="00717987"/>
    <w:rsid w:val="0072138E"/>
    <w:rsid w:val="0072330A"/>
    <w:rsid w:val="00732E41"/>
    <w:rsid w:val="00741711"/>
    <w:rsid w:val="00745453"/>
    <w:rsid w:val="0074695C"/>
    <w:rsid w:val="00746EC9"/>
    <w:rsid w:val="007928B4"/>
    <w:rsid w:val="00793464"/>
    <w:rsid w:val="007A1164"/>
    <w:rsid w:val="007A32A7"/>
    <w:rsid w:val="007B08B7"/>
    <w:rsid w:val="007C2E76"/>
    <w:rsid w:val="007C513F"/>
    <w:rsid w:val="007D2959"/>
    <w:rsid w:val="007F2467"/>
    <w:rsid w:val="007F7E3B"/>
    <w:rsid w:val="00812773"/>
    <w:rsid w:val="00820B7C"/>
    <w:rsid w:val="0084106B"/>
    <w:rsid w:val="008441C4"/>
    <w:rsid w:val="00851D3D"/>
    <w:rsid w:val="00857C2E"/>
    <w:rsid w:val="00873D81"/>
    <w:rsid w:val="008A1141"/>
    <w:rsid w:val="008A32EA"/>
    <w:rsid w:val="008A7D90"/>
    <w:rsid w:val="008B035C"/>
    <w:rsid w:val="008B6F01"/>
    <w:rsid w:val="008D5ACD"/>
    <w:rsid w:val="008F1DF3"/>
    <w:rsid w:val="008F7C1C"/>
    <w:rsid w:val="00903FD7"/>
    <w:rsid w:val="00907B7B"/>
    <w:rsid w:val="009276B9"/>
    <w:rsid w:val="00936E9E"/>
    <w:rsid w:val="00937E85"/>
    <w:rsid w:val="009535BA"/>
    <w:rsid w:val="00953DF8"/>
    <w:rsid w:val="00974920"/>
    <w:rsid w:val="00983C8E"/>
    <w:rsid w:val="00992A8C"/>
    <w:rsid w:val="009A5104"/>
    <w:rsid w:val="009B2675"/>
    <w:rsid w:val="009B5856"/>
    <w:rsid w:val="009B6EA5"/>
    <w:rsid w:val="009B7088"/>
    <w:rsid w:val="009B773A"/>
    <w:rsid w:val="009C519D"/>
    <w:rsid w:val="009D32BB"/>
    <w:rsid w:val="009E470F"/>
    <w:rsid w:val="009F1CBF"/>
    <w:rsid w:val="009F7C5B"/>
    <w:rsid w:val="00A155E7"/>
    <w:rsid w:val="00A176F5"/>
    <w:rsid w:val="00A1796D"/>
    <w:rsid w:val="00A25DAC"/>
    <w:rsid w:val="00A30418"/>
    <w:rsid w:val="00A338D3"/>
    <w:rsid w:val="00A4493C"/>
    <w:rsid w:val="00A52202"/>
    <w:rsid w:val="00A57A46"/>
    <w:rsid w:val="00A94979"/>
    <w:rsid w:val="00A966F6"/>
    <w:rsid w:val="00AA0F1E"/>
    <w:rsid w:val="00AA2262"/>
    <w:rsid w:val="00AA2C59"/>
    <w:rsid w:val="00AB5E42"/>
    <w:rsid w:val="00AC5B14"/>
    <w:rsid w:val="00AD5E00"/>
    <w:rsid w:val="00AE0644"/>
    <w:rsid w:val="00AE0C4A"/>
    <w:rsid w:val="00AE0FF6"/>
    <w:rsid w:val="00B06F5C"/>
    <w:rsid w:val="00B131B6"/>
    <w:rsid w:val="00B14FE1"/>
    <w:rsid w:val="00B315CA"/>
    <w:rsid w:val="00B412AE"/>
    <w:rsid w:val="00B42500"/>
    <w:rsid w:val="00B55CB8"/>
    <w:rsid w:val="00B62067"/>
    <w:rsid w:val="00B625E0"/>
    <w:rsid w:val="00B75105"/>
    <w:rsid w:val="00B8580E"/>
    <w:rsid w:val="00B94039"/>
    <w:rsid w:val="00B94638"/>
    <w:rsid w:val="00B95FA7"/>
    <w:rsid w:val="00B97F3F"/>
    <w:rsid w:val="00BA51EA"/>
    <w:rsid w:val="00BB3F77"/>
    <w:rsid w:val="00BB621D"/>
    <w:rsid w:val="00BC5A38"/>
    <w:rsid w:val="00BD1805"/>
    <w:rsid w:val="00BD6FA5"/>
    <w:rsid w:val="00BE44AA"/>
    <w:rsid w:val="00BF0EF1"/>
    <w:rsid w:val="00BF1AE2"/>
    <w:rsid w:val="00BF3782"/>
    <w:rsid w:val="00BF4980"/>
    <w:rsid w:val="00C16CE2"/>
    <w:rsid w:val="00C31F44"/>
    <w:rsid w:val="00C33744"/>
    <w:rsid w:val="00C35155"/>
    <w:rsid w:val="00C44392"/>
    <w:rsid w:val="00C44A3C"/>
    <w:rsid w:val="00C47940"/>
    <w:rsid w:val="00C50C83"/>
    <w:rsid w:val="00C60E67"/>
    <w:rsid w:val="00C62A01"/>
    <w:rsid w:val="00C63899"/>
    <w:rsid w:val="00C643BE"/>
    <w:rsid w:val="00C64C56"/>
    <w:rsid w:val="00C84CF0"/>
    <w:rsid w:val="00C9190B"/>
    <w:rsid w:val="00C94C2E"/>
    <w:rsid w:val="00C952AC"/>
    <w:rsid w:val="00CA1A74"/>
    <w:rsid w:val="00CA6F64"/>
    <w:rsid w:val="00CD23DD"/>
    <w:rsid w:val="00CE0532"/>
    <w:rsid w:val="00CE34E4"/>
    <w:rsid w:val="00CE36ED"/>
    <w:rsid w:val="00CE58E4"/>
    <w:rsid w:val="00CF3046"/>
    <w:rsid w:val="00CF43B8"/>
    <w:rsid w:val="00CF6979"/>
    <w:rsid w:val="00D05D76"/>
    <w:rsid w:val="00D13114"/>
    <w:rsid w:val="00D176F7"/>
    <w:rsid w:val="00D24128"/>
    <w:rsid w:val="00D3707A"/>
    <w:rsid w:val="00D52776"/>
    <w:rsid w:val="00D55C48"/>
    <w:rsid w:val="00D575C6"/>
    <w:rsid w:val="00D60919"/>
    <w:rsid w:val="00D60A3B"/>
    <w:rsid w:val="00D67C6D"/>
    <w:rsid w:val="00D959C6"/>
    <w:rsid w:val="00DA5187"/>
    <w:rsid w:val="00DB584A"/>
    <w:rsid w:val="00DC11C3"/>
    <w:rsid w:val="00DC1CB4"/>
    <w:rsid w:val="00DD28FB"/>
    <w:rsid w:val="00DD7175"/>
    <w:rsid w:val="00DE55FE"/>
    <w:rsid w:val="00DF3DF6"/>
    <w:rsid w:val="00E02AC3"/>
    <w:rsid w:val="00E0604D"/>
    <w:rsid w:val="00E164CB"/>
    <w:rsid w:val="00E21D75"/>
    <w:rsid w:val="00E2349E"/>
    <w:rsid w:val="00E3545F"/>
    <w:rsid w:val="00E60C00"/>
    <w:rsid w:val="00E755E4"/>
    <w:rsid w:val="00E85D32"/>
    <w:rsid w:val="00E933C4"/>
    <w:rsid w:val="00EB0F76"/>
    <w:rsid w:val="00EB3839"/>
    <w:rsid w:val="00EB6F2C"/>
    <w:rsid w:val="00EC68B0"/>
    <w:rsid w:val="00ED1E85"/>
    <w:rsid w:val="00EF41F1"/>
    <w:rsid w:val="00F065D1"/>
    <w:rsid w:val="00F15018"/>
    <w:rsid w:val="00F36BBD"/>
    <w:rsid w:val="00F50057"/>
    <w:rsid w:val="00F54FF8"/>
    <w:rsid w:val="00F62D93"/>
    <w:rsid w:val="00FC1312"/>
    <w:rsid w:val="00FC69F7"/>
    <w:rsid w:val="00FE0087"/>
    <w:rsid w:val="00FE48DC"/>
    <w:rsid w:val="00FF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E83E3"/>
  <w15:docId w15:val="{304A8966-BD73-4A8A-A2EB-1234003C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E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B6E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FF644-CAFF-4FB5-A7EE-0E8662F5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Magdalena Rdzeń</cp:lastModifiedBy>
  <cp:revision>2</cp:revision>
  <cp:lastPrinted>2020-06-26T07:57:00Z</cp:lastPrinted>
  <dcterms:created xsi:type="dcterms:W3CDTF">2022-04-27T07:23:00Z</dcterms:created>
  <dcterms:modified xsi:type="dcterms:W3CDTF">2022-04-27T07:23:00Z</dcterms:modified>
</cp:coreProperties>
</file>